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9292" w:type="dxa"/>
        <w:tblLayout w:type="fixed"/>
        <w:tblLook w:val="01E0"/>
      </w:tblPr>
      <w:tblGrid>
        <w:gridCol w:w="2284"/>
        <w:gridCol w:w="2195"/>
        <w:gridCol w:w="2563"/>
        <w:gridCol w:w="2250"/>
      </w:tblGrid>
      <w:tr w:rsidR="00AD0721" w:rsidTr="001371C2">
        <w:tc>
          <w:tcPr>
            <w:tcW w:w="9292" w:type="dxa"/>
            <w:gridSpan w:val="4"/>
          </w:tcPr>
          <w:p w:rsidR="000D70B9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D50261">
              <w:t>31.10.2014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D50261" w:rsidRPr="00D50261">
              <w:rPr>
                <w:b/>
              </w:rPr>
              <w:t>ЕВН България Електроснабдяване ЕАД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E702A0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D50261" w:rsidRPr="00D50261">
              <w:t>Доставка на ел.енергия за нуждите на ОбА и ВРБК</w:t>
            </w:r>
            <w:r w:rsidR="00D50261">
              <w:t>.</w:t>
            </w:r>
          </w:p>
          <w:p w:rsidR="00D50261" w:rsidRPr="00D50261" w:rsidRDefault="00D50261" w:rsidP="00E702A0">
            <w:pPr>
              <w:tabs>
                <w:tab w:val="left" w:pos="1835"/>
              </w:tabs>
            </w:pPr>
          </w:p>
        </w:tc>
      </w:tr>
      <w:tr w:rsidR="00AD0721" w:rsidRPr="002E37BF" w:rsidTr="001371C2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1371C2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50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D50261" w:rsidRPr="001371C2" w:rsidTr="001371C2">
        <w:trPr>
          <w:trHeight w:val="319"/>
        </w:trPr>
        <w:tc>
          <w:tcPr>
            <w:tcW w:w="2284" w:type="dxa"/>
          </w:tcPr>
          <w:p w:rsidR="00D50261" w:rsidRPr="001371C2" w:rsidRDefault="00D50261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10.03.2015</w:t>
            </w:r>
          </w:p>
        </w:tc>
        <w:tc>
          <w:tcPr>
            <w:tcW w:w="2195" w:type="dxa"/>
          </w:tcPr>
          <w:p w:rsidR="00D50261" w:rsidRPr="001371C2" w:rsidRDefault="00D50261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Протокол от 09.03.2015</w:t>
            </w:r>
          </w:p>
        </w:tc>
        <w:tc>
          <w:tcPr>
            <w:tcW w:w="2563" w:type="dxa"/>
            <w:vAlign w:val="center"/>
          </w:tcPr>
          <w:p w:rsidR="00D50261" w:rsidRPr="001371C2" w:rsidRDefault="00D50261" w:rsidP="001371C2">
            <w:pPr>
              <w:jc w:val="center"/>
              <w:rPr>
                <w:color w:val="000000"/>
                <w:sz w:val="20"/>
                <w:szCs w:val="20"/>
              </w:rPr>
            </w:pPr>
            <w:r w:rsidRPr="001371C2">
              <w:rPr>
                <w:color w:val="000000"/>
                <w:sz w:val="20"/>
                <w:szCs w:val="20"/>
              </w:rPr>
              <w:t>Ф-ра.№ 1001028034/28.02.2015</w:t>
            </w:r>
          </w:p>
        </w:tc>
        <w:tc>
          <w:tcPr>
            <w:tcW w:w="2250" w:type="dxa"/>
            <w:vAlign w:val="center"/>
          </w:tcPr>
          <w:p w:rsidR="00D50261" w:rsidRPr="001371C2" w:rsidRDefault="00D50261" w:rsidP="001371C2">
            <w:pPr>
              <w:jc w:val="center"/>
              <w:rPr>
                <w:color w:val="000000"/>
                <w:sz w:val="20"/>
                <w:szCs w:val="20"/>
              </w:rPr>
            </w:pPr>
            <w:r w:rsidRPr="001371C2">
              <w:rPr>
                <w:color w:val="000000"/>
                <w:sz w:val="20"/>
                <w:szCs w:val="20"/>
              </w:rPr>
              <w:t>15468.01</w:t>
            </w:r>
          </w:p>
        </w:tc>
      </w:tr>
      <w:tr w:rsidR="00D50261" w:rsidRPr="001371C2" w:rsidTr="001371C2">
        <w:tc>
          <w:tcPr>
            <w:tcW w:w="2284" w:type="dxa"/>
          </w:tcPr>
          <w:p w:rsidR="00D50261" w:rsidRPr="001371C2" w:rsidRDefault="00D50261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10.03.2015</w:t>
            </w:r>
          </w:p>
        </w:tc>
        <w:tc>
          <w:tcPr>
            <w:tcW w:w="2195" w:type="dxa"/>
          </w:tcPr>
          <w:p w:rsidR="00D50261" w:rsidRPr="001371C2" w:rsidRDefault="00D50261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Протокол от 09.03.2015</w:t>
            </w:r>
          </w:p>
        </w:tc>
        <w:tc>
          <w:tcPr>
            <w:tcW w:w="2563" w:type="dxa"/>
            <w:vAlign w:val="center"/>
          </w:tcPr>
          <w:p w:rsidR="00D50261" w:rsidRPr="001371C2" w:rsidRDefault="00D50261" w:rsidP="001371C2">
            <w:pPr>
              <w:jc w:val="center"/>
              <w:rPr>
                <w:color w:val="000000"/>
                <w:sz w:val="20"/>
                <w:szCs w:val="20"/>
              </w:rPr>
            </w:pPr>
            <w:r w:rsidRPr="001371C2">
              <w:rPr>
                <w:color w:val="000000"/>
                <w:sz w:val="20"/>
                <w:szCs w:val="20"/>
              </w:rPr>
              <w:t>Ф-ра.№ 1128047279/28.02.2015</w:t>
            </w:r>
          </w:p>
        </w:tc>
        <w:tc>
          <w:tcPr>
            <w:tcW w:w="2250" w:type="dxa"/>
            <w:vAlign w:val="center"/>
          </w:tcPr>
          <w:p w:rsidR="00D50261" w:rsidRPr="001371C2" w:rsidRDefault="00D50261" w:rsidP="001371C2">
            <w:pPr>
              <w:jc w:val="center"/>
              <w:rPr>
                <w:color w:val="000000"/>
                <w:sz w:val="20"/>
                <w:szCs w:val="20"/>
              </w:rPr>
            </w:pPr>
            <w:r w:rsidRPr="001371C2">
              <w:rPr>
                <w:color w:val="000000"/>
                <w:sz w:val="20"/>
                <w:szCs w:val="20"/>
              </w:rPr>
              <w:t>1881.96</w:t>
            </w:r>
          </w:p>
        </w:tc>
      </w:tr>
      <w:tr w:rsidR="00D50261" w:rsidRPr="001371C2" w:rsidTr="001371C2">
        <w:tc>
          <w:tcPr>
            <w:tcW w:w="2284" w:type="dxa"/>
          </w:tcPr>
          <w:p w:rsidR="00D50261" w:rsidRPr="001371C2" w:rsidRDefault="00D50261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10.03.2015</w:t>
            </w:r>
          </w:p>
        </w:tc>
        <w:tc>
          <w:tcPr>
            <w:tcW w:w="2195" w:type="dxa"/>
          </w:tcPr>
          <w:p w:rsidR="00D50261" w:rsidRPr="001371C2" w:rsidRDefault="00D50261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Протокол от 09.03.2015</w:t>
            </w:r>
          </w:p>
        </w:tc>
        <w:tc>
          <w:tcPr>
            <w:tcW w:w="2563" w:type="dxa"/>
            <w:vAlign w:val="center"/>
          </w:tcPr>
          <w:p w:rsidR="00D50261" w:rsidRPr="001371C2" w:rsidRDefault="00D50261" w:rsidP="001371C2">
            <w:pPr>
              <w:jc w:val="center"/>
              <w:rPr>
                <w:color w:val="000000"/>
                <w:sz w:val="20"/>
                <w:szCs w:val="20"/>
              </w:rPr>
            </w:pPr>
            <w:r w:rsidRPr="001371C2">
              <w:rPr>
                <w:color w:val="000000"/>
                <w:sz w:val="20"/>
                <w:szCs w:val="20"/>
              </w:rPr>
              <w:t>Ф-ра.№ 1128046156/28.02.2015</w:t>
            </w:r>
          </w:p>
        </w:tc>
        <w:tc>
          <w:tcPr>
            <w:tcW w:w="2250" w:type="dxa"/>
            <w:vAlign w:val="center"/>
          </w:tcPr>
          <w:p w:rsidR="00D50261" w:rsidRPr="001371C2" w:rsidRDefault="00D50261" w:rsidP="001371C2">
            <w:pPr>
              <w:jc w:val="center"/>
              <w:rPr>
                <w:color w:val="000000"/>
                <w:sz w:val="20"/>
                <w:szCs w:val="20"/>
              </w:rPr>
            </w:pPr>
            <w:r w:rsidRPr="001371C2">
              <w:rPr>
                <w:color w:val="000000"/>
                <w:sz w:val="20"/>
                <w:szCs w:val="20"/>
              </w:rPr>
              <w:t>4531.42</w:t>
            </w:r>
          </w:p>
        </w:tc>
      </w:tr>
      <w:tr w:rsidR="00D50261" w:rsidRPr="001371C2" w:rsidTr="001371C2">
        <w:tc>
          <w:tcPr>
            <w:tcW w:w="2284" w:type="dxa"/>
          </w:tcPr>
          <w:p w:rsidR="00D50261" w:rsidRPr="001371C2" w:rsidRDefault="00D50261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10.03.2015</w:t>
            </w:r>
          </w:p>
        </w:tc>
        <w:tc>
          <w:tcPr>
            <w:tcW w:w="2195" w:type="dxa"/>
          </w:tcPr>
          <w:p w:rsidR="00D50261" w:rsidRPr="001371C2" w:rsidRDefault="00D50261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Протокол от 09.03.2015</w:t>
            </w:r>
          </w:p>
        </w:tc>
        <w:tc>
          <w:tcPr>
            <w:tcW w:w="2563" w:type="dxa"/>
            <w:vAlign w:val="center"/>
          </w:tcPr>
          <w:p w:rsidR="00D50261" w:rsidRPr="001371C2" w:rsidRDefault="00D50261" w:rsidP="001371C2">
            <w:pPr>
              <w:jc w:val="center"/>
              <w:rPr>
                <w:color w:val="000000"/>
                <w:sz w:val="20"/>
                <w:szCs w:val="20"/>
              </w:rPr>
            </w:pPr>
            <w:r w:rsidRPr="001371C2">
              <w:rPr>
                <w:color w:val="000000"/>
                <w:sz w:val="20"/>
                <w:szCs w:val="20"/>
              </w:rPr>
              <w:t>Ф-ра.№ 1128009224/28.02.2015</w:t>
            </w:r>
          </w:p>
        </w:tc>
        <w:tc>
          <w:tcPr>
            <w:tcW w:w="2250" w:type="dxa"/>
            <w:vAlign w:val="center"/>
          </w:tcPr>
          <w:p w:rsidR="00D50261" w:rsidRPr="001371C2" w:rsidRDefault="00D50261" w:rsidP="001371C2">
            <w:pPr>
              <w:jc w:val="center"/>
              <w:rPr>
                <w:color w:val="000000"/>
                <w:sz w:val="20"/>
                <w:szCs w:val="20"/>
              </w:rPr>
            </w:pPr>
            <w:r w:rsidRPr="001371C2">
              <w:rPr>
                <w:color w:val="000000"/>
                <w:sz w:val="20"/>
                <w:szCs w:val="20"/>
              </w:rPr>
              <w:t>407.16</w:t>
            </w:r>
          </w:p>
        </w:tc>
      </w:tr>
      <w:tr w:rsidR="001371C2" w:rsidRPr="001371C2" w:rsidTr="001371C2">
        <w:tc>
          <w:tcPr>
            <w:tcW w:w="2284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en-US"/>
              </w:rPr>
              <w:t>09</w:t>
            </w:r>
            <w:r w:rsidRPr="001371C2">
              <w:rPr>
                <w:sz w:val="20"/>
                <w:szCs w:val="20"/>
                <w:lang w:val="be-BY"/>
              </w:rPr>
              <w:t>.0</w:t>
            </w:r>
            <w:r w:rsidRPr="001371C2">
              <w:rPr>
                <w:sz w:val="20"/>
                <w:szCs w:val="20"/>
                <w:lang w:val="en-US"/>
              </w:rPr>
              <w:t>3</w:t>
            </w:r>
            <w:r w:rsidRPr="001371C2">
              <w:rPr>
                <w:sz w:val="20"/>
                <w:szCs w:val="20"/>
                <w:lang w:val="be-BY"/>
              </w:rPr>
              <w:t>.2015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en-US"/>
              </w:rPr>
              <w:t>09</w:t>
            </w:r>
            <w:r w:rsidRPr="001371C2">
              <w:rPr>
                <w:sz w:val="20"/>
                <w:szCs w:val="20"/>
                <w:lang w:val="be-BY"/>
              </w:rPr>
              <w:t>.0</w:t>
            </w:r>
            <w:r w:rsidRPr="001371C2">
              <w:rPr>
                <w:sz w:val="20"/>
                <w:szCs w:val="20"/>
                <w:lang w:val="en-US"/>
              </w:rPr>
              <w:t>3</w:t>
            </w:r>
            <w:r w:rsidRPr="001371C2">
              <w:rPr>
                <w:sz w:val="20"/>
                <w:szCs w:val="20"/>
                <w:lang w:val="be-BY"/>
              </w:rPr>
              <w:t>.2015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be-BY"/>
              </w:rPr>
              <w:t>Ф-ра 112</w:t>
            </w:r>
            <w:r w:rsidRPr="001371C2">
              <w:rPr>
                <w:sz w:val="20"/>
                <w:szCs w:val="20"/>
                <w:lang w:val="en-US"/>
              </w:rPr>
              <w:t>8047173</w:t>
            </w:r>
            <w:r w:rsidRPr="001371C2">
              <w:rPr>
                <w:sz w:val="20"/>
                <w:szCs w:val="20"/>
                <w:lang w:val="be-BY"/>
              </w:rPr>
              <w:t>/</w:t>
            </w:r>
            <w:r w:rsidRPr="001371C2">
              <w:rPr>
                <w:sz w:val="20"/>
                <w:szCs w:val="20"/>
                <w:lang w:val="en-US"/>
              </w:rPr>
              <w:t>28</w:t>
            </w:r>
            <w:r w:rsidRPr="001371C2">
              <w:rPr>
                <w:sz w:val="20"/>
                <w:szCs w:val="20"/>
                <w:lang w:val="be-BY"/>
              </w:rPr>
              <w:t>.</w:t>
            </w:r>
            <w:r w:rsidRPr="001371C2">
              <w:rPr>
                <w:sz w:val="20"/>
                <w:szCs w:val="20"/>
                <w:lang w:val="en-US"/>
              </w:rPr>
              <w:t>02</w:t>
            </w:r>
            <w:r w:rsidRPr="001371C2">
              <w:rPr>
                <w:sz w:val="20"/>
                <w:szCs w:val="20"/>
                <w:lang w:val="be-BY"/>
              </w:rPr>
              <w:t>.201</w:t>
            </w:r>
            <w:r w:rsidRPr="001371C2">
              <w:rPr>
                <w:sz w:val="20"/>
                <w:szCs w:val="20"/>
                <w:lang w:val="en-US"/>
              </w:rPr>
              <w:t>5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be-BY"/>
              </w:rPr>
              <w:t>Ф-ра 112</w:t>
            </w:r>
            <w:r w:rsidRPr="001371C2">
              <w:rPr>
                <w:sz w:val="20"/>
                <w:szCs w:val="20"/>
                <w:lang w:val="en-US"/>
              </w:rPr>
              <w:t>8048894</w:t>
            </w:r>
            <w:r w:rsidRPr="001371C2">
              <w:rPr>
                <w:sz w:val="20"/>
                <w:szCs w:val="20"/>
                <w:lang w:val="be-BY"/>
              </w:rPr>
              <w:t>/</w:t>
            </w:r>
            <w:r w:rsidRPr="001371C2">
              <w:rPr>
                <w:sz w:val="20"/>
                <w:szCs w:val="20"/>
                <w:lang w:val="en-US"/>
              </w:rPr>
              <w:t>28</w:t>
            </w:r>
            <w:r w:rsidRPr="001371C2">
              <w:rPr>
                <w:sz w:val="20"/>
                <w:szCs w:val="20"/>
                <w:lang w:val="be-BY"/>
              </w:rPr>
              <w:t>.</w:t>
            </w:r>
            <w:r w:rsidRPr="001371C2">
              <w:rPr>
                <w:sz w:val="20"/>
                <w:szCs w:val="20"/>
                <w:lang w:val="en-US"/>
              </w:rPr>
              <w:t>02</w:t>
            </w:r>
            <w:r w:rsidRPr="001371C2">
              <w:rPr>
                <w:sz w:val="20"/>
                <w:szCs w:val="20"/>
                <w:lang w:val="be-BY"/>
              </w:rPr>
              <w:t>.201</w:t>
            </w:r>
            <w:r w:rsidRPr="001371C2">
              <w:rPr>
                <w:sz w:val="20"/>
                <w:szCs w:val="20"/>
                <w:lang w:val="en-US"/>
              </w:rPr>
              <w:t>5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be-BY"/>
              </w:rPr>
            </w:pPr>
            <w:r w:rsidRPr="001371C2">
              <w:rPr>
                <w:sz w:val="20"/>
                <w:szCs w:val="20"/>
                <w:lang w:val="en-US"/>
              </w:rPr>
              <w:t>2</w:t>
            </w:r>
            <w:r w:rsidRPr="001371C2">
              <w:rPr>
                <w:sz w:val="20"/>
                <w:szCs w:val="20"/>
                <w:lang w:val="be-BY"/>
              </w:rPr>
              <w:t> </w:t>
            </w:r>
            <w:r w:rsidRPr="001371C2">
              <w:rPr>
                <w:sz w:val="20"/>
                <w:szCs w:val="20"/>
                <w:lang w:val="en-US"/>
              </w:rPr>
              <w:t>861.22</w:t>
            </w:r>
            <w:r w:rsidRPr="001371C2">
              <w:rPr>
                <w:sz w:val="20"/>
                <w:szCs w:val="20"/>
                <w:lang w:val="be-BY"/>
              </w:rPr>
              <w:t>лв.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en-US"/>
              </w:rPr>
              <w:t>8</w:t>
            </w:r>
            <w:r w:rsidRPr="001371C2">
              <w:rPr>
                <w:sz w:val="20"/>
                <w:szCs w:val="20"/>
                <w:lang w:val="be-BY"/>
              </w:rPr>
              <w:t> </w:t>
            </w:r>
            <w:r w:rsidRPr="001371C2">
              <w:rPr>
                <w:sz w:val="20"/>
                <w:szCs w:val="20"/>
                <w:lang w:val="en-US"/>
              </w:rPr>
              <w:t>193.54</w:t>
            </w:r>
            <w:r w:rsidRPr="001371C2">
              <w:rPr>
                <w:sz w:val="20"/>
                <w:szCs w:val="20"/>
                <w:lang w:val="be-BY"/>
              </w:rPr>
              <w:t>лв.</w:t>
            </w:r>
          </w:p>
        </w:tc>
      </w:tr>
      <w:tr w:rsidR="001371C2" w:rsidRPr="001371C2" w:rsidTr="001371C2">
        <w:tc>
          <w:tcPr>
            <w:tcW w:w="2284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en-US"/>
              </w:rPr>
              <w:t>10.03.2015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>Ф</w:t>
            </w:r>
            <w:r w:rsidRPr="001371C2">
              <w:rPr>
                <w:sz w:val="20"/>
                <w:szCs w:val="20"/>
                <w:lang w:val="en-US"/>
              </w:rPr>
              <w:t>-</w:t>
            </w:r>
            <w:r w:rsidRPr="001371C2">
              <w:rPr>
                <w:sz w:val="20"/>
                <w:szCs w:val="20"/>
              </w:rPr>
              <w:t>ра №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1128046327</w:t>
            </w:r>
            <w:r w:rsidRPr="001371C2">
              <w:rPr>
                <w:sz w:val="20"/>
                <w:szCs w:val="20"/>
                <w:lang w:val="en-US"/>
              </w:rPr>
              <w:t>/</w:t>
            </w:r>
            <w:r w:rsidRPr="001371C2">
              <w:rPr>
                <w:sz w:val="20"/>
                <w:szCs w:val="20"/>
              </w:rPr>
              <w:t>28.02.2015</w:t>
            </w:r>
          </w:p>
        </w:tc>
        <w:tc>
          <w:tcPr>
            <w:tcW w:w="2250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  <w:lang w:val="en-US"/>
              </w:rPr>
              <w:t xml:space="preserve">3404.65 </w:t>
            </w:r>
            <w:r w:rsidRPr="001371C2">
              <w:rPr>
                <w:sz w:val="20"/>
                <w:szCs w:val="20"/>
              </w:rPr>
              <w:t xml:space="preserve"> лв.</w:t>
            </w:r>
          </w:p>
        </w:tc>
      </w:tr>
      <w:tr w:rsidR="001371C2" w:rsidRPr="001371C2" w:rsidTr="001371C2">
        <w:tc>
          <w:tcPr>
            <w:tcW w:w="2284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>09.03.2015</w:t>
            </w:r>
          </w:p>
        </w:tc>
        <w:tc>
          <w:tcPr>
            <w:tcW w:w="2195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 xml:space="preserve">Ф-ра № 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 xml:space="preserve">1128054162/28.02.2015 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>Ф-ра № 1128010451/28.02.2015</w:t>
            </w:r>
          </w:p>
        </w:tc>
        <w:tc>
          <w:tcPr>
            <w:tcW w:w="2250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3 570,16 лв.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  <w:r w:rsidRPr="001371C2">
              <w:rPr>
                <w:sz w:val="20"/>
                <w:szCs w:val="20"/>
              </w:rPr>
              <w:t>5 274,44 лв.</w:t>
            </w:r>
          </w:p>
        </w:tc>
      </w:tr>
      <w:tr w:rsidR="001371C2" w:rsidRPr="001371C2" w:rsidTr="001371C2">
        <w:tc>
          <w:tcPr>
            <w:tcW w:w="2284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en-US"/>
              </w:rPr>
              <w:t>09.03.2015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>Ф-ра №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>112</w:t>
            </w:r>
            <w:r w:rsidRPr="001371C2">
              <w:rPr>
                <w:sz w:val="20"/>
                <w:szCs w:val="20"/>
                <w:lang w:val="en-US"/>
              </w:rPr>
              <w:t>8040925</w:t>
            </w:r>
            <w:r w:rsidRPr="001371C2">
              <w:rPr>
                <w:sz w:val="20"/>
                <w:szCs w:val="20"/>
              </w:rPr>
              <w:t>/</w:t>
            </w:r>
            <w:r w:rsidRPr="001371C2">
              <w:rPr>
                <w:sz w:val="20"/>
                <w:szCs w:val="20"/>
                <w:lang w:val="en-US"/>
              </w:rPr>
              <w:t>28.02</w:t>
            </w:r>
            <w:r w:rsidRPr="001371C2">
              <w:rPr>
                <w:sz w:val="20"/>
                <w:szCs w:val="20"/>
              </w:rPr>
              <w:t>.201</w:t>
            </w:r>
            <w:r w:rsidRPr="001371C2">
              <w:rPr>
                <w:sz w:val="20"/>
                <w:szCs w:val="20"/>
                <w:lang w:val="en-US"/>
              </w:rPr>
              <w:t>5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>Ф-ра №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>112</w:t>
            </w:r>
            <w:r w:rsidRPr="001371C2">
              <w:rPr>
                <w:sz w:val="20"/>
                <w:szCs w:val="20"/>
                <w:lang w:val="en-US"/>
              </w:rPr>
              <w:t>8005771</w:t>
            </w:r>
            <w:r w:rsidRPr="001371C2">
              <w:rPr>
                <w:sz w:val="20"/>
                <w:szCs w:val="20"/>
              </w:rPr>
              <w:t>/</w:t>
            </w:r>
            <w:r w:rsidRPr="001371C2">
              <w:rPr>
                <w:sz w:val="20"/>
                <w:szCs w:val="20"/>
                <w:lang w:val="en-US"/>
              </w:rPr>
              <w:t>28.02</w:t>
            </w:r>
            <w:r w:rsidRPr="001371C2">
              <w:rPr>
                <w:sz w:val="20"/>
                <w:szCs w:val="20"/>
              </w:rPr>
              <w:t>.201</w:t>
            </w:r>
            <w:r w:rsidRPr="001371C2">
              <w:rPr>
                <w:sz w:val="20"/>
                <w:szCs w:val="20"/>
                <w:lang w:val="en-US"/>
              </w:rPr>
              <w:t>5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>Ф-ра №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</w:rPr>
              <w:t>112</w:t>
            </w:r>
            <w:r w:rsidRPr="001371C2">
              <w:rPr>
                <w:sz w:val="20"/>
                <w:szCs w:val="20"/>
                <w:lang w:val="en-US"/>
              </w:rPr>
              <w:t>8046769</w:t>
            </w:r>
            <w:r w:rsidRPr="001371C2">
              <w:rPr>
                <w:sz w:val="20"/>
                <w:szCs w:val="20"/>
              </w:rPr>
              <w:t>/</w:t>
            </w:r>
            <w:r w:rsidRPr="001371C2">
              <w:rPr>
                <w:sz w:val="20"/>
                <w:szCs w:val="20"/>
                <w:lang w:val="en-US"/>
              </w:rPr>
              <w:t>28.02</w:t>
            </w:r>
            <w:r w:rsidRPr="001371C2">
              <w:rPr>
                <w:sz w:val="20"/>
                <w:szCs w:val="20"/>
              </w:rPr>
              <w:t>.201</w:t>
            </w:r>
            <w:r w:rsidRPr="001371C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50" w:type="dxa"/>
          </w:tcPr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en-US"/>
              </w:rPr>
              <w:t>8,92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en-US"/>
              </w:rPr>
              <w:t>52,15</w:t>
            </w:r>
          </w:p>
          <w:p w:rsidR="001371C2" w:rsidRPr="001371C2" w:rsidRDefault="001371C2" w:rsidP="001371C2">
            <w:pPr>
              <w:jc w:val="center"/>
              <w:rPr>
                <w:sz w:val="20"/>
                <w:szCs w:val="20"/>
                <w:lang w:val="en-US"/>
              </w:rPr>
            </w:pPr>
            <w:r w:rsidRPr="001371C2">
              <w:rPr>
                <w:sz w:val="20"/>
                <w:szCs w:val="20"/>
                <w:lang w:val="en-US"/>
              </w:rPr>
              <w:t>7 735,21</w:t>
            </w:r>
          </w:p>
        </w:tc>
      </w:tr>
    </w:tbl>
    <w:p w:rsidR="00AD0721" w:rsidRPr="001371C2" w:rsidRDefault="00AD0721">
      <w:pPr>
        <w:rPr>
          <w:sz w:val="20"/>
          <w:szCs w:val="20"/>
          <w:lang w:val="en-US"/>
        </w:rPr>
      </w:pPr>
    </w:p>
    <w:sectPr w:rsidR="00AD0721" w:rsidRPr="001371C2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E7" w:rsidRDefault="003D3EE7" w:rsidP="000C1537">
      <w:r>
        <w:separator/>
      </w:r>
    </w:p>
  </w:endnote>
  <w:endnote w:type="continuationSeparator" w:id="1">
    <w:p w:rsidR="003D3EE7" w:rsidRDefault="003D3EE7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E7" w:rsidRDefault="003D3EE7" w:rsidP="000C1537">
      <w:r>
        <w:separator/>
      </w:r>
    </w:p>
  </w:footnote>
  <w:footnote w:type="continuationSeparator" w:id="1">
    <w:p w:rsidR="003D3EE7" w:rsidRDefault="003D3EE7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371C2"/>
    <w:rsid w:val="001727FE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A5A61"/>
    <w:rsid w:val="002B15CE"/>
    <w:rsid w:val="002B1E86"/>
    <w:rsid w:val="002E7DB1"/>
    <w:rsid w:val="002F12D3"/>
    <w:rsid w:val="0031104A"/>
    <w:rsid w:val="00355F6E"/>
    <w:rsid w:val="00360BD7"/>
    <w:rsid w:val="003D3EE7"/>
    <w:rsid w:val="003D4358"/>
    <w:rsid w:val="003D60FF"/>
    <w:rsid w:val="003E2796"/>
    <w:rsid w:val="003E2A59"/>
    <w:rsid w:val="003E3984"/>
    <w:rsid w:val="003F6517"/>
    <w:rsid w:val="004F2C83"/>
    <w:rsid w:val="00506BA0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403A8"/>
    <w:rsid w:val="00B54B79"/>
    <w:rsid w:val="00B55FC1"/>
    <w:rsid w:val="00BB44BD"/>
    <w:rsid w:val="00BB7147"/>
    <w:rsid w:val="00BE4A92"/>
    <w:rsid w:val="00BF35A6"/>
    <w:rsid w:val="00C84D75"/>
    <w:rsid w:val="00CC15A5"/>
    <w:rsid w:val="00CC5356"/>
    <w:rsid w:val="00CD34B7"/>
    <w:rsid w:val="00CF1A5D"/>
    <w:rsid w:val="00D02D9D"/>
    <w:rsid w:val="00D50261"/>
    <w:rsid w:val="00D50F6D"/>
    <w:rsid w:val="00D75C29"/>
    <w:rsid w:val="00DA4E3D"/>
    <w:rsid w:val="00DB28DA"/>
    <w:rsid w:val="00DC28EC"/>
    <w:rsid w:val="00DF405D"/>
    <w:rsid w:val="00E174F3"/>
    <w:rsid w:val="00E702A0"/>
    <w:rsid w:val="00EC076A"/>
    <w:rsid w:val="00EC15E2"/>
    <w:rsid w:val="00EE0B6D"/>
    <w:rsid w:val="00EE64E2"/>
    <w:rsid w:val="00EF5A70"/>
    <w:rsid w:val="00F20768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3</cp:revision>
  <cp:lastPrinted>2014-10-07T12:21:00Z</cp:lastPrinted>
  <dcterms:created xsi:type="dcterms:W3CDTF">2015-03-21T12:26:00Z</dcterms:created>
  <dcterms:modified xsi:type="dcterms:W3CDTF">2015-03-23T08:03:00Z</dcterms:modified>
</cp:coreProperties>
</file>